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0DC68" w14:textId="77777777" w:rsidR="005A1818" w:rsidRDefault="005A1818" w:rsidP="005A1818">
      <w:pPr>
        <w:jc w:val="both"/>
        <w:rPr>
          <w:rStyle w:val="markedcontent"/>
          <w:rFonts w:ascii="Tahoma" w:hAnsi="Tahoma" w:cs="Tahoma"/>
          <w:sz w:val="24"/>
          <w:szCs w:val="24"/>
        </w:rPr>
      </w:pPr>
    </w:p>
    <w:p w14:paraId="66846552" w14:textId="77777777" w:rsidR="005A1818" w:rsidRDefault="005A1818" w:rsidP="005A1818">
      <w:pPr>
        <w:jc w:val="both"/>
        <w:rPr>
          <w:rStyle w:val="markedcontent"/>
          <w:rFonts w:ascii="Tahoma" w:hAnsi="Tahoma" w:cs="Tahoma"/>
          <w:sz w:val="24"/>
          <w:szCs w:val="24"/>
        </w:rPr>
      </w:pPr>
    </w:p>
    <w:p w14:paraId="002FF3BA" w14:textId="64AF5D78" w:rsidR="005A1818" w:rsidRPr="005A1818" w:rsidRDefault="00041DCA" w:rsidP="005A1818">
      <w:pPr>
        <w:jc w:val="both"/>
        <w:rPr>
          <w:rStyle w:val="markedcontent"/>
          <w:rFonts w:ascii="Tahoma" w:hAnsi="Tahoma" w:cs="Tahoma"/>
          <w:b/>
          <w:sz w:val="24"/>
          <w:szCs w:val="24"/>
        </w:rPr>
      </w:pPr>
      <w:r>
        <w:rPr>
          <w:rStyle w:val="markedcontent"/>
          <w:rFonts w:ascii="Tahoma" w:hAnsi="Tahoma" w:cs="Tahoma"/>
          <w:b/>
          <w:sz w:val="24"/>
          <w:szCs w:val="24"/>
        </w:rPr>
        <w:t xml:space="preserve">                    </w:t>
      </w:r>
      <w:r w:rsidR="005A1818" w:rsidRPr="005A1818">
        <w:rPr>
          <w:rStyle w:val="markedcontent"/>
          <w:rFonts w:ascii="Tahoma" w:hAnsi="Tahoma" w:cs="Tahoma"/>
          <w:b/>
          <w:sz w:val="24"/>
          <w:szCs w:val="24"/>
        </w:rPr>
        <w:t>DICHIARAZIONE DI PANTOUFLAGE DE</w:t>
      </w:r>
      <w:r>
        <w:rPr>
          <w:rStyle w:val="markedcontent"/>
          <w:rFonts w:ascii="Tahoma" w:hAnsi="Tahoma" w:cs="Tahoma"/>
          <w:b/>
          <w:sz w:val="24"/>
          <w:szCs w:val="24"/>
        </w:rPr>
        <w:t xml:space="preserve">I DIPENDENTI </w:t>
      </w:r>
    </w:p>
    <w:p w14:paraId="5AA33D47" w14:textId="77777777" w:rsidR="005A1818" w:rsidRDefault="005A1818" w:rsidP="005A1818">
      <w:pPr>
        <w:jc w:val="both"/>
        <w:rPr>
          <w:rStyle w:val="markedcontent"/>
          <w:rFonts w:ascii="Tahoma" w:hAnsi="Tahoma" w:cs="Tahoma"/>
          <w:sz w:val="24"/>
          <w:szCs w:val="24"/>
        </w:rPr>
      </w:pPr>
    </w:p>
    <w:p w14:paraId="36A1A7A6" w14:textId="77777777" w:rsidR="00041DCA" w:rsidRDefault="00041DCA" w:rsidP="005A1818">
      <w:pPr>
        <w:jc w:val="both"/>
        <w:rPr>
          <w:rStyle w:val="markedcontent"/>
          <w:rFonts w:ascii="Tahoma" w:hAnsi="Tahoma" w:cs="Tahoma"/>
          <w:sz w:val="24"/>
          <w:szCs w:val="24"/>
        </w:rPr>
      </w:pPr>
    </w:p>
    <w:p w14:paraId="606332C8" w14:textId="1CE0AD64" w:rsidR="005A1818" w:rsidRDefault="00E8543E" w:rsidP="005A1818">
      <w:pPr>
        <w:jc w:val="both"/>
        <w:rPr>
          <w:rStyle w:val="markedcontent"/>
          <w:rFonts w:ascii="Tahoma" w:hAnsi="Tahoma" w:cs="Tahoma"/>
          <w:sz w:val="24"/>
          <w:szCs w:val="24"/>
        </w:rPr>
      </w:pPr>
      <w:r w:rsidRPr="005A1818">
        <w:rPr>
          <w:rStyle w:val="markedcontent"/>
          <w:rFonts w:ascii="Tahoma" w:hAnsi="Tahoma" w:cs="Tahoma"/>
          <w:sz w:val="24"/>
          <w:szCs w:val="24"/>
        </w:rPr>
        <w:t>l_ sottoscritto/a___________________________</w:t>
      </w:r>
      <w:r w:rsidR="005A1818">
        <w:rPr>
          <w:rStyle w:val="markedcontent"/>
          <w:rFonts w:ascii="Tahoma" w:hAnsi="Tahoma" w:cs="Tahoma"/>
          <w:sz w:val="24"/>
          <w:szCs w:val="24"/>
        </w:rPr>
        <w:t xml:space="preserve"> </w:t>
      </w:r>
      <w:r w:rsidRPr="005A1818">
        <w:rPr>
          <w:rStyle w:val="markedcontent"/>
          <w:rFonts w:ascii="Tahoma" w:hAnsi="Tahoma" w:cs="Tahoma"/>
          <w:sz w:val="24"/>
          <w:szCs w:val="24"/>
        </w:rPr>
        <w:t>nato/a __</w:t>
      </w:r>
      <w:r w:rsidR="00BA450F">
        <w:rPr>
          <w:rStyle w:val="markedcontent"/>
          <w:rFonts w:ascii="Tahoma" w:hAnsi="Tahoma" w:cs="Tahoma"/>
          <w:sz w:val="24"/>
          <w:szCs w:val="24"/>
        </w:rPr>
        <w:t xml:space="preserve">_____________________ </w:t>
      </w:r>
      <w:bookmarkStart w:id="0" w:name="_GoBack"/>
      <w:bookmarkEnd w:id="0"/>
      <w:r w:rsidR="005A1818" w:rsidRPr="005A1818">
        <w:rPr>
          <w:rStyle w:val="markedcontent"/>
          <w:rFonts w:ascii="Tahoma" w:hAnsi="Tahoma" w:cs="Tahoma"/>
          <w:sz w:val="24"/>
          <w:szCs w:val="24"/>
        </w:rPr>
        <w:t>, dipendente del Comune di Vado Ligure</w:t>
      </w:r>
      <w:r w:rsidRPr="005A1818">
        <w:rPr>
          <w:rStyle w:val="markedcontent"/>
          <w:rFonts w:ascii="Tahoma" w:hAnsi="Tahoma" w:cs="Tahoma"/>
          <w:sz w:val="24"/>
          <w:szCs w:val="24"/>
        </w:rPr>
        <w:t xml:space="preserve"> in qu</w:t>
      </w:r>
      <w:r w:rsidR="005A1818">
        <w:rPr>
          <w:rStyle w:val="markedcontent"/>
          <w:rFonts w:ascii="Tahoma" w:hAnsi="Tahoma" w:cs="Tahoma"/>
          <w:sz w:val="24"/>
          <w:szCs w:val="24"/>
        </w:rPr>
        <w:t>alità di ______________________</w:t>
      </w:r>
      <w:r w:rsidRPr="005A1818">
        <w:rPr>
          <w:rStyle w:val="markedcontent"/>
          <w:rFonts w:ascii="Tahoma" w:hAnsi="Tahoma" w:cs="Tahoma"/>
          <w:sz w:val="24"/>
          <w:szCs w:val="24"/>
        </w:rPr>
        <w:t>_________________________________________</w:t>
      </w:r>
      <w:r w:rsidR="005A1818">
        <w:rPr>
          <w:rStyle w:val="markedcontent"/>
          <w:rFonts w:ascii="Tahoma" w:hAnsi="Tahoma" w:cs="Tahoma"/>
          <w:sz w:val="24"/>
          <w:szCs w:val="24"/>
        </w:rPr>
        <w:t>__________</w:t>
      </w:r>
      <w:r w:rsidRPr="005A1818">
        <w:rPr>
          <w:rFonts w:ascii="Tahoma" w:hAnsi="Tahoma" w:cs="Tahoma"/>
          <w:sz w:val="24"/>
          <w:szCs w:val="24"/>
        </w:rPr>
        <w:br/>
      </w:r>
      <w:r w:rsidRPr="005A1818">
        <w:rPr>
          <w:rFonts w:ascii="Tahoma" w:hAnsi="Tahoma" w:cs="Tahoma"/>
          <w:sz w:val="24"/>
          <w:szCs w:val="24"/>
        </w:rPr>
        <w:br/>
      </w:r>
      <w:r w:rsidRPr="005A1818">
        <w:rPr>
          <w:rStyle w:val="markedcontent"/>
          <w:rFonts w:ascii="Tahoma" w:hAnsi="Tahoma" w:cs="Tahoma"/>
          <w:sz w:val="24"/>
          <w:szCs w:val="24"/>
        </w:rPr>
        <w:t xml:space="preserve">sotto la propria responsabilità e consapevole delle conseguenze penali previste </w:t>
      </w:r>
      <w:r w:rsidRPr="005A1818">
        <w:rPr>
          <w:rFonts w:ascii="Tahoma" w:hAnsi="Tahoma" w:cs="Tahoma"/>
          <w:sz w:val="24"/>
          <w:szCs w:val="24"/>
        </w:rPr>
        <w:br/>
      </w:r>
      <w:r w:rsidRPr="005A1818">
        <w:rPr>
          <w:rStyle w:val="markedcontent"/>
          <w:rFonts w:ascii="Tahoma" w:hAnsi="Tahoma" w:cs="Tahoma"/>
          <w:sz w:val="24"/>
          <w:szCs w:val="24"/>
        </w:rPr>
        <w:t>dall’art. 76 del D.P.R. 445/2000 per le false attestazioni,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br/>
      </w:r>
      <w:r>
        <w:br/>
      </w:r>
      <w:r w:rsidR="005A1818"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</w:t>
      </w:r>
      <w:r w:rsidR="005A1818" w:rsidRPr="005A1818">
        <w:rPr>
          <w:rStyle w:val="markedcontent"/>
          <w:rFonts w:ascii="Arial" w:hAnsi="Arial" w:cs="Arial"/>
          <w:b/>
          <w:sz w:val="30"/>
          <w:szCs w:val="30"/>
        </w:rPr>
        <w:t>DICHIARA</w:t>
      </w:r>
      <w:r w:rsidRPr="005A1818">
        <w:rPr>
          <w:b/>
        </w:rPr>
        <w:br/>
      </w:r>
      <w:r>
        <w:br/>
      </w:r>
      <w:r w:rsidRPr="005A1818">
        <w:rPr>
          <w:rStyle w:val="markedcontent"/>
          <w:rFonts w:ascii="Tahoma" w:hAnsi="Tahoma" w:cs="Tahoma"/>
          <w:sz w:val="24"/>
          <w:szCs w:val="24"/>
        </w:rPr>
        <w:t xml:space="preserve">al fine dell’applicazione dell’art. 53 comma 16 ter del D.lgs.165/2001, introdotto dalla Legge n. 190/2012 (attività successiva alla cessazione del rapporto di lavoro – </w:t>
      </w:r>
      <w:proofErr w:type="spellStart"/>
      <w:r w:rsidRPr="005A1818">
        <w:rPr>
          <w:rStyle w:val="markedcontent"/>
          <w:rFonts w:ascii="Tahoma" w:hAnsi="Tahoma" w:cs="Tahoma"/>
          <w:sz w:val="24"/>
          <w:szCs w:val="24"/>
        </w:rPr>
        <w:t>pantouflage</w:t>
      </w:r>
      <w:proofErr w:type="spellEnd"/>
      <w:r w:rsidRPr="005A1818">
        <w:rPr>
          <w:rStyle w:val="markedcontent"/>
          <w:rFonts w:ascii="Tahoma" w:hAnsi="Tahoma" w:cs="Tahoma"/>
          <w:sz w:val="24"/>
          <w:szCs w:val="24"/>
        </w:rPr>
        <w:t xml:space="preserve"> o revolving </w:t>
      </w:r>
      <w:proofErr w:type="spellStart"/>
      <w:r w:rsidRPr="005A1818">
        <w:rPr>
          <w:rStyle w:val="markedcontent"/>
          <w:rFonts w:ascii="Tahoma" w:hAnsi="Tahoma" w:cs="Tahoma"/>
          <w:sz w:val="24"/>
          <w:szCs w:val="24"/>
        </w:rPr>
        <w:t>doors</w:t>
      </w:r>
      <w:proofErr w:type="spellEnd"/>
      <w:r w:rsidRPr="005A1818">
        <w:rPr>
          <w:rStyle w:val="markedcontent"/>
          <w:rFonts w:ascii="Tahoma" w:hAnsi="Tahoma" w:cs="Tahoma"/>
          <w:sz w:val="24"/>
          <w:szCs w:val="24"/>
        </w:rPr>
        <w:t>), di conoscere il divieto valido per i dipendenti che, negli ultimi tre anni di servizio, abbiano esercitato poteri autoritativi o negoziali per conto delle pubbliche amministrazioni, di svolgere, nei tre anni successivi alla cessazione del rapporto di lavoro, attività lavorativa o professionale presso i soggetti privati destinatari dell’attività dell’amministrazione svolt</w:t>
      </w:r>
      <w:r w:rsidR="005A1818">
        <w:rPr>
          <w:rStyle w:val="markedcontent"/>
          <w:rFonts w:ascii="Tahoma" w:hAnsi="Tahoma" w:cs="Tahoma"/>
          <w:sz w:val="24"/>
          <w:szCs w:val="24"/>
        </w:rPr>
        <w:t>a attraverso i medesimi poteri.</w:t>
      </w:r>
    </w:p>
    <w:p w14:paraId="0F94A40F" w14:textId="77777777" w:rsidR="005A1818" w:rsidRDefault="005A1818" w:rsidP="005A1818">
      <w:pPr>
        <w:jc w:val="both"/>
        <w:rPr>
          <w:rStyle w:val="markedcontent"/>
          <w:rFonts w:ascii="Tahoma" w:hAnsi="Tahoma" w:cs="Tahoma"/>
          <w:sz w:val="24"/>
          <w:szCs w:val="24"/>
        </w:rPr>
      </w:pPr>
    </w:p>
    <w:p w14:paraId="5466850D" w14:textId="0077F35C" w:rsidR="005A1818" w:rsidRDefault="005A1818" w:rsidP="005A1818">
      <w:pPr>
        <w:jc w:val="both"/>
        <w:rPr>
          <w:rStyle w:val="markedcontent"/>
          <w:rFonts w:ascii="Tahoma" w:hAnsi="Tahoma" w:cs="Tahoma"/>
          <w:sz w:val="24"/>
          <w:szCs w:val="24"/>
        </w:rPr>
      </w:pPr>
      <w:r>
        <w:rPr>
          <w:rStyle w:val="markedcontent"/>
          <w:rFonts w:ascii="Tahoma" w:hAnsi="Tahoma" w:cs="Tahoma"/>
          <w:sz w:val="24"/>
          <w:szCs w:val="24"/>
        </w:rPr>
        <w:t>Si allega copia del documento di identità.</w:t>
      </w:r>
    </w:p>
    <w:p w14:paraId="06C2F685" w14:textId="77777777" w:rsidR="005A1818" w:rsidRDefault="005A1818" w:rsidP="005A1818">
      <w:pPr>
        <w:jc w:val="both"/>
        <w:rPr>
          <w:rStyle w:val="markedcontent"/>
          <w:rFonts w:ascii="Tahoma" w:hAnsi="Tahoma" w:cs="Tahoma"/>
          <w:sz w:val="24"/>
          <w:szCs w:val="24"/>
        </w:rPr>
      </w:pPr>
    </w:p>
    <w:p w14:paraId="14BFB5E4" w14:textId="19B1986A" w:rsidR="005A1818" w:rsidRDefault="005A1818" w:rsidP="005A1818">
      <w:pPr>
        <w:jc w:val="both"/>
        <w:rPr>
          <w:rStyle w:val="markedcontent"/>
          <w:rFonts w:ascii="Tahoma" w:hAnsi="Tahoma" w:cs="Tahoma"/>
          <w:sz w:val="24"/>
          <w:szCs w:val="24"/>
        </w:rPr>
      </w:pPr>
      <w:r>
        <w:rPr>
          <w:rStyle w:val="markedcontent"/>
          <w:rFonts w:ascii="Tahoma" w:hAnsi="Tahoma" w:cs="Tahoma"/>
          <w:sz w:val="24"/>
          <w:szCs w:val="24"/>
        </w:rPr>
        <w:t>Vado Ligure, _________________</w:t>
      </w:r>
    </w:p>
    <w:p w14:paraId="730859EE" w14:textId="00F47EC6" w:rsidR="00D460DE" w:rsidRDefault="00D460DE" w:rsidP="005A1818">
      <w:pPr>
        <w:jc w:val="both"/>
      </w:pPr>
    </w:p>
    <w:sectPr w:rsidR="00D460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3E"/>
    <w:rsid w:val="00041DCA"/>
    <w:rsid w:val="005A1818"/>
    <w:rsid w:val="00BA450F"/>
    <w:rsid w:val="00D460DE"/>
    <w:rsid w:val="00E8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933C"/>
  <w15:chartTrackingRefBased/>
  <w15:docId w15:val="{AAC38698-7AA1-4A42-81BF-775C14BD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E85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Del Bono</dc:creator>
  <cp:keywords/>
  <dc:description/>
  <cp:lastModifiedBy>Valeria Morelli</cp:lastModifiedBy>
  <cp:revision>4</cp:revision>
  <dcterms:created xsi:type="dcterms:W3CDTF">2021-12-02T15:12:00Z</dcterms:created>
  <dcterms:modified xsi:type="dcterms:W3CDTF">2021-12-10T11:37:00Z</dcterms:modified>
</cp:coreProperties>
</file>